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6A" w:rsidRPr="007B599A" w:rsidRDefault="0068456A" w:rsidP="0068456A">
      <w:pPr>
        <w:jc w:val="center"/>
        <w:rPr>
          <w:b/>
          <w:bCs/>
          <w:color w:val="000000"/>
        </w:rPr>
      </w:pPr>
      <w:r w:rsidRPr="007B599A">
        <w:rPr>
          <w:b/>
          <w:bCs/>
          <w:color w:val="000000"/>
        </w:rPr>
        <w:t xml:space="preserve">PORTARIA Nº </w:t>
      </w:r>
      <w:r w:rsidR="003B71CE">
        <w:rPr>
          <w:b/>
          <w:bCs/>
          <w:color w:val="000000"/>
        </w:rPr>
        <w:t>001/2020</w:t>
      </w:r>
    </w:p>
    <w:p w:rsidR="001B23D2" w:rsidRPr="007B599A" w:rsidRDefault="001B23D2" w:rsidP="0068456A">
      <w:pPr>
        <w:jc w:val="center"/>
        <w:rPr>
          <w:b/>
          <w:bCs/>
          <w:color w:val="000000"/>
        </w:rPr>
      </w:pPr>
    </w:p>
    <w:p w:rsidR="0068456A" w:rsidRPr="007B599A" w:rsidRDefault="0068456A" w:rsidP="0068456A">
      <w:pPr>
        <w:jc w:val="both"/>
      </w:pPr>
    </w:p>
    <w:p w:rsidR="007B599A" w:rsidRPr="007B599A" w:rsidRDefault="007B599A" w:rsidP="007B599A">
      <w:pPr>
        <w:ind w:left="4536"/>
        <w:rPr>
          <w:b/>
        </w:rPr>
      </w:pPr>
      <w:r w:rsidRPr="007B599A">
        <w:rPr>
          <w:b/>
        </w:rPr>
        <w:t>Dispõe sobre a nomeação de Pregoeiro Municipal e equipe de apoio.</w:t>
      </w:r>
    </w:p>
    <w:p w:rsidR="007B599A" w:rsidRPr="007B599A" w:rsidRDefault="007B599A" w:rsidP="007B599A">
      <w:pPr>
        <w:spacing w:line="360" w:lineRule="auto"/>
        <w:ind w:left="-283" w:firstLine="991"/>
      </w:pPr>
    </w:p>
    <w:p w:rsidR="007B599A" w:rsidRPr="007B599A" w:rsidRDefault="007B599A" w:rsidP="007B599A">
      <w:pPr>
        <w:spacing w:line="360" w:lineRule="auto"/>
        <w:ind w:left="284" w:firstLine="991"/>
        <w:jc w:val="both"/>
      </w:pPr>
      <w:r w:rsidRPr="007B599A">
        <w:t xml:space="preserve">O Prefeito Municipal de Lagamar, Estado de Minas Gerais, no uso de suas atribuições legais, especialmente as previstas no art.107, inciso II, alínea “c”, artigo 87 c/c da Lei Orgânica do Município, e em cumprimento ao que dispõe a Lei Federal nº 10.520/2002; </w:t>
      </w:r>
    </w:p>
    <w:p w:rsidR="007B599A" w:rsidRPr="007B599A" w:rsidRDefault="007B599A" w:rsidP="007B599A">
      <w:pPr>
        <w:spacing w:line="360" w:lineRule="auto"/>
        <w:jc w:val="both"/>
      </w:pPr>
    </w:p>
    <w:p w:rsidR="007B599A" w:rsidRPr="007B599A" w:rsidRDefault="007B599A" w:rsidP="007B599A">
      <w:pPr>
        <w:spacing w:line="360" w:lineRule="auto"/>
        <w:ind w:left="284" w:firstLine="991"/>
        <w:jc w:val="both"/>
      </w:pPr>
      <w:r w:rsidRPr="007B599A">
        <w:rPr>
          <w:b/>
        </w:rPr>
        <w:t>RESOLVE</w:t>
      </w:r>
      <w:r w:rsidRPr="007B599A">
        <w:t>:</w:t>
      </w:r>
    </w:p>
    <w:p w:rsidR="007B599A" w:rsidRPr="007B599A" w:rsidRDefault="007B599A" w:rsidP="007B599A">
      <w:pPr>
        <w:spacing w:line="360" w:lineRule="auto"/>
        <w:ind w:left="284" w:firstLine="991"/>
        <w:jc w:val="both"/>
      </w:pPr>
    </w:p>
    <w:p w:rsidR="007B599A" w:rsidRPr="007B599A" w:rsidRDefault="007B599A" w:rsidP="007B599A">
      <w:pPr>
        <w:spacing w:line="360" w:lineRule="auto"/>
        <w:ind w:left="284" w:firstLine="991"/>
        <w:jc w:val="both"/>
      </w:pPr>
      <w:r w:rsidRPr="007B599A">
        <w:rPr>
          <w:b/>
        </w:rPr>
        <w:t>Art. 1º</w:t>
      </w:r>
      <w:r w:rsidRPr="007B599A">
        <w:t xml:space="preserve"> Fica nomeada a servidora </w:t>
      </w:r>
      <w:r w:rsidRPr="007B599A">
        <w:rPr>
          <w:b/>
        </w:rPr>
        <w:t>HILARINDA APARECIDA FILHA</w:t>
      </w:r>
      <w:r w:rsidRPr="007B599A">
        <w:t>, para empenhar a função de Pregoeiro Municipal.</w:t>
      </w:r>
    </w:p>
    <w:p w:rsidR="007B599A" w:rsidRPr="007B599A" w:rsidRDefault="007B599A" w:rsidP="007B599A">
      <w:pPr>
        <w:spacing w:line="360" w:lineRule="auto"/>
        <w:ind w:left="1276" w:hanging="1"/>
        <w:jc w:val="both"/>
        <w:rPr>
          <w:b/>
        </w:rPr>
      </w:pPr>
      <w:r w:rsidRPr="007B599A">
        <w:rPr>
          <w:b/>
        </w:rPr>
        <w:t>Art. 2º</w:t>
      </w:r>
      <w:r w:rsidRPr="007B599A">
        <w:t xml:space="preserve"> Ficam nomeados os servidores: </w:t>
      </w:r>
      <w:r w:rsidR="00D95C6B">
        <w:rPr>
          <w:b/>
        </w:rPr>
        <w:t>TELM</w:t>
      </w:r>
      <w:r w:rsidR="00D95C6B">
        <w:rPr>
          <w:b/>
        </w:rPr>
        <w:t xml:space="preserve">A RODRIGUES DE MATOS FERNANDES </w:t>
      </w:r>
      <w:r w:rsidRPr="007B599A">
        <w:t xml:space="preserve">e </w:t>
      </w:r>
      <w:r w:rsidR="003B71CE">
        <w:rPr>
          <w:b/>
        </w:rPr>
        <w:t>CLEUZA MARIA DE OLIVEIRA SANTOS</w:t>
      </w:r>
      <w:r w:rsidR="008E5519">
        <w:rPr>
          <w:b/>
        </w:rPr>
        <w:t>,</w:t>
      </w:r>
      <w:r w:rsidR="00944E29">
        <w:rPr>
          <w:b/>
        </w:rPr>
        <w:t xml:space="preserve"> </w:t>
      </w:r>
      <w:r w:rsidR="00944E29" w:rsidRPr="00944E29">
        <w:t>como pregoeiros substitutos, para compor a equipe de apoio às atividades do Pregoeiro Municipal</w:t>
      </w:r>
      <w:r w:rsidRPr="00944E29">
        <w:t>.</w:t>
      </w:r>
    </w:p>
    <w:p w:rsidR="007B599A" w:rsidRPr="007B599A" w:rsidRDefault="007B599A" w:rsidP="007B599A">
      <w:pPr>
        <w:spacing w:line="360" w:lineRule="auto"/>
        <w:ind w:left="567" w:firstLine="708"/>
        <w:jc w:val="both"/>
        <w:rPr>
          <w:bCs/>
          <w:color w:val="000000"/>
        </w:rPr>
      </w:pPr>
      <w:r w:rsidRPr="007B599A">
        <w:rPr>
          <w:b/>
          <w:bCs/>
          <w:color w:val="000000"/>
        </w:rPr>
        <w:t>Art. 3º</w:t>
      </w:r>
      <w:r w:rsidRPr="007B599A">
        <w:rPr>
          <w:bCs/>
          <w:color w:val="000000"/>
        </w:rPr>
        <w:t xml:space="preserve"> Fica assegurada ao Pregoeiro, quando nec</w:t>
      </w:r>
      <w:bookmarkStart w:id="0" w:name="_GoBack"/>
      <w:bookmarkEnd w:id="0"/>
      <w:r w:rsidRPr="007B599A">
        <w:rPr>
          <w:bCs/>
          <w:color w:val="000000"/>
        </w:rPr>
        <w:t>essário, a faculdade de requerer informação dos diversos setores da Prefeitura, para o desempenho de suas funções.</w:t>
      </w:r>
    </w:p>
    <w:p w:rsidR="007B599A" w:rsidRPr="007B599A" w:rsidRDefault="007B599A" w:rsidP="007B599A">
      <w:pPr>
        <w:spacing w:line="360" w:lineRule="auto"/>
        <w:ind w:left="567" w:firstLine="708"/>
        <w:jc w:val="both"/>
        <w:rPr>
          <w:bCs/>
          <w:color w:val="000000"/>
        </w:rPr>
      </w:pPr>
      <w:r w:rsidRPr="007B599A">
        <w:rPr>
          <w:b/>
          <w:bCs/>
          <w:color w:val="000000"/>
        </w:rPr>
        <w:t xml:space="preserve">Art. 4º </w:t>
      </w:r>
      <w:r w:rsidRPr="007B599A">
        <w:rPr>
          <w:bCs/>
          <w:color w:val="000000"/>
        </w:rPr>
        <w:t>As decisões do pregoeiro e equipe serão homologadas pelo Prefeito Municipal.</w:t>
      </w:r>
    </w:p>
    <w:p w:rsidR="007B599A" w:rsidRPr="007B599A" w:rsidRDefault="007B599A" w:rsidP="007B599A">
      <w:pPr>
        <w:spacing w:line="360" w:lineRule="auto"/>
        <w:ind w:left="567" w:firstLine="708"/>
        <w:jc w:val="both"/>
        <w:rPr>
          <w:bCs/>
          <w:color w:val="000000"/>
        </w:rPr>
      </w:pPr>
      <w:r w:rsidRPr="007B599A">
        <w:rPr>
          <w:bCs/>
          <w:color w:val="000000"/>
        </w:rPr>
        <w:t xml:space="preserve"> </w:t>
      </w:r>
      <w:r w:rsidRPr="007B599A">
        <w:rPr>
          <w:b/>
          <w:bCs/>
          <w:color w:val="000000"/>
        </w:rPr>
        <w:t>Art. 5º</w:t>
      </w:r>
      <w:r w:rsidRPr="007B599A">
        <w:rPr>
          <w:bCs/>
          <w:color w:val="000000"/>
        </w:rPr>
        <w:t xml:space="preserve"> A investidura dos membros desta equipe será a partir da publicação des</w:t>
      </w:r>
      <w:r w:rsidR="0028598E">
        <w:rPr>
          <w:bCs/>
          <w:color w:val="000000"/>
        </w:rPr>
        <w:t>ta Portaria até o dia 31.12.</w:t>
      </w:r>
      <w:r w:rsidR="003B71CE">
        <w:rPr>
          <w:bCs/>
          <w:color w:val="000000"/>
        </w:rPr>
        <w:t>2020</w:t>
      </w:r>
      <w:r w:rsidRPr="007B599A">
        <w:rPr>
          <w:bCs/>
          <w:color w:val="000000"/>
        </w:rPr>
        <w:t>.</w:t>
      </w:r>
    </w:p>
    <w:p w:rsidR="0028598E" w:rsidRPr="007B599A" w:rsidRDefault="007B599A" w:rsidP="0028598E">
      <w:pPr>
        <w:spacing w:line="360" w:lineRule="auto"/>
        <w:ind w:left="567" w:firstLine="708"/>
        <w:jc w:val="both"/>
        <w:rPr>
          <w:bCs/>
          <w:color w:val="000000"/>
        </w:rPr>
      </w:pPr>
      <w:r w:rsidRPr="007B599A">
        <w:rPr>
          <w:b/>
          <w:bCs/>
          <w:color w:val="000000"/>
        </w:rPr>
        <w:t>Art. 8º</w:t>
      </w:r>
      <w:r w:rsidRPr="007B599A">
        <w:rPr>
          <w:bCs/>
          <w:color w:val="000000"/>
        </w:rPr>
        <w:t xml:space="preserve"> -</w:t>
      </w:r>
      <w:r w:rsidR="0028598E">
        <w:rPr>
          <w:bCs/>
          <w:color w:val="000000"/>
        </w:rPr>
        <w:t xml:space="preserve"> </w:t>
      </w:r>
      <w:r w:rsidR="0028598E" w:rsidRPr="007B599A">
        <w:rPr>
          <w:bCs/>
          <w:color w:val="000000"/>
        </w:rPr>
        <w:t>Revogam-se as disposições em contrário.</w:t>
      </w:r>
    </w:p>
    <w:p w:rsidR="0028598E" w:rsidRDefault="007B599A" w:rsidP="007B599A">
      <w:pPr>
        <w:spacing w:line="360" w:lineRule="auto"/>
        <w:ind w:left="567" w:firstLine="708"/>
        <w:jc w:val="both"/>
        <w:rPr>
          <w:bCs/>
          <w:color w:val="000000"/>
        </w:rPr>
      </w:pPr>
      <w:r w:rsidRPr="007B599A">
        <w:rPr>
          <w:b/>
          <w:bCs/>
          <w:color w:val="000000"/>
        </w:rPr>
        <w:t>Art. 9º</w:t>
      </w:r>
      <w:r w:rsidRPr="007B599A">
        <w:rPr>
          <w:bCs/>
          <w:color w:val="000000"/>
        </w:rPr>
        <w:t xml:space="preserve"> - </w:t>
      </w:r>
      <w:r w:rsidR="0028598E" w:rsidRPr="007B599A">
        <w:rPr>
          <w:bCs/>
          <w:color w:val="000000"/>
        </w:rPr>
        <w:t>Esta Portaria entra em vigor a partir de sua publicação</w:t>
      </w:r>
      <w:r w:rsidR="0028598E">
        <w:rPr>
          <w:bCs/>
          <w:color w:val="000000"/>
        </w:rPr>
        <w:t>.</w:t>
      </w:r>
    </w:p>
    <w:p w:rsidR="007B599A" w:rsidRPr="007B599A" w:rsidRDefault="007B599A" w:rsidP="007B599A">
      <w:pPr>
        <w:spacing w:line="276" w:lineRule="auto"/>
        <w:ind w:left="567" w:firstLine="708"/>
        <w:jc w:val="both"/>
        <w:rPr>
          <w:bCs/>
          <w:color w:val="000000"/>
        </w:rPr>
      </w:pPr>
    </w:p>
    <w:p w:rsidR="007B599A" w:rsidRPr="007B599A" w:rsidRDefault="007B599A" w:rsidP="007B599A">
      <w:pPr>
        <w:spacing w:line="276" w:lineRule="auto"/>
        <w:ind w:left="567" w:firstLine="708"/>
        <w:jc w:val="both"/>
        <w:rPr>
          <w:bCs/>
          <w:color w:val="000000"/>
        </w:rPr>
      </w:pPr>
      <w:r w:rsidRPr="007B599A">
        <w:rPr>
          <w:bCs/>
          <w:color w:val="000000"/>
        </w:rPr>
        <w:t>REGISTRE-SE. PUBLIQUE-SE. CUMPRA-SE.</w:t>
      </w:r>
    </w:p>
    <w:p w:rsidR="007B599A" w:rsidRPr="007B599A" w:rsidRDefault="007B599A" w:rsidP="007B599A">
      <w:pPr>
        <w:spacing w:line="276" w:lineRule="auto"/>
        <w:ind w:left="567" w:firstLine="708"/>
        <w:jc w:val="both"/>
        <w:rPr>
          <w:bCs/>
          <w:color w:val="000000"/>
        </w:rPr>
      </w:pPr>
    </w:p>
    <w:p w:rsidR="008A1EB9" w:rsidRDefault="007B599A" w:rsidP="007B599A">
      <w:pPr>
        <w:spacing w:line="276" w:lineRule="auto"/>
        <w:ind w:left="567" w:firstLine="708"/>
        <w:jc w:val="both"/>
        <w:rPr>
          <w:bCs/>
          <w:color w:val="000000"/>
        </w:rPr>
      </w:pPr>
      <w:r w:rsidRPr="007B599A">
        <w:rPr>
          <w:bCs/>
          <w:color w:val="000000"/>
        </w:rPr>
        <w:t xml:space="preserve">Prefeitura Municipal de Lagamar, </w:t>
      </w:r>
      <w:r w:rsidR="003B71CE">
        <w:rPr>
          <w:bCs/>
          <w:color w:val="000000"/>
        </w:rPr>
        <w:t>02</w:t>
      </w:r>
      <w:r w:rsidR="00944E29">
        <w:rPr>
          <w:bCs/>
          <w:color w:val="000000"/>
        </w:rPr>
        <w:t xml:space="preserve"> de Janeiro de </w:t>
      </w:r>
      <w:r w:rsidR="003B71CE">
        <w:rPr>
          <w:bCs/>
          <w:color w:val="000000"/>
        </w:rPr>
        <w:t>2020</w:t>
      </w:r>
      <w:r w:rsidR="00944E29">
        <w:rPr>
          <w:bCs/>
          <w:color w:val="000000"/>
        </w:rPr>
        <w:t>.</w:t>
      </w:r>
    </w:p>
    <w:p w:rsidR="008A1EB9" w:rsidRDefault="008A1EB9" w:rsidP="007B599A">
      <w:pPr>
        <w:spacing w:line="276" w:lineRule="auto"/>
        <w:ind w:left="567" w:firstLine="708"/>
        <w:jc w:val="both"/>
        <w:rPr>
          <w:bCs/>
          <w:color w:val="000000"/>
        </w:rPr>
      </w:pPr>
    </w:p>
    <w:p w:rsidR="008A1EB9" w:rsidRDefault="008A1EB9" w:rsidP="007B599A">
      <w:pPr>
        <w:spacing w:line="276" w:lineRule="auto"/>
        <w:ind w:left="567" w:firstLine="708"/>
        <w:jc w:val="both"/>
        <w:rPr>
          <w:bCs/>
          <w:color w:val="000000"/>
        </w:rPr>
      </w:pPr>
    </w:p>
    <w:p w:rsidR="007B599A" w:rsidRPr="007B599A" w:rsidRDefault="007B599A" w:rsidP="007B599A">
      <w:pPr>
        <w:ind w:left="567"/>
        <w:jc w:val="both"/>
        <w:rPr>
          <w:bCs/>
          <w:color w:val="000000"/>
        </w:rPr>
      </w:pPr>
    </w:p>
    <w:p w:rsidR="007B599A" w:rsidRPr="007B599A" w:rsidRDefault="007B599A" w:rsidP="007B599A">
      <w:pPr>
        <w:ind w:left="1134"/>
        <w:jc w:val="both"/>
        <w:rPr>
          <w:bCs/>
          <w:color w:val="000000"/>
        </w:rPr>
      </w:pPr>
    </w:p>
    <w:p w:rsidR="007B599A" w:rsidRPr="007B599A" w:rsidRDefault="007B599A" w:rsidP="007B599A">
      <w:pPr>
        <w:jc w:val="center"/>
        <w:rPr>
          <w:b/>
          <w:bCs/>
          <w:color w:val="000000"/>
        </w:rPr>
      </w:pPr>
      <w:r w:rsidRPr="007B599A">
        <w:rPr>
          <w:b/>
          <w:bCs/>
          <w:color w:val="000000"/>
        </w:rPr>
        <w:t>JOSÉ ALVES FILHO</w:t>
      </w:r>
    </w:p>
    <w:p w:rsidR="007B599A" w:rsidRPr="007B599A" w:rsidRDefault="007B599A" w:rsidP="007B599A">
      <w:pPr>
        <w:jc w:val="center"/>
        <w:rPr>
          <w:b/>
          <w:bCs/>
          <w:color w:val="000000"/>
        </w:rPr>
      </w:pPr>
      <w:r w:rsidRPr="007B599A">
        <w:rPr>
          <w:bCs/>
          <w:color w:val="000000"/>
        </w:rPr>
        <w:t>Prefeito Municipal</w:t>
      </w:r>
    </w:p>
    <w:p w:rsidR="007B599A" w:rsidRPr="007B599A" w:rsidRDefault="007B599A" w:rsidP="007B599A">
      <w:pPr>
        <w:jc w:val="center"/>
        <w:rPr>
          <w:b/>
          <w:bCs/>
          <w:color w:val="000000"/>
        </w:rPr>
      </w:pPr>
    </w:p>
    <w:p w:rsidR="007566C0" w:rsidRPr="007B599A" w:rsidRDefault="007566C0" w:rsidP="007B599A">
      <w:pPr>
        <w:ind w:left="4536"/>
        <w:jc w:val="both"/>
        <w:rPr>
          <w:b/>
          <w:bCs/>
          <w:color w:val="000000"/>
        </w:rPr>
      </w:pPr>
    </w:p>
    <w:sectPr w:rsidR="007566C0" w:rsidRPr="007B599A" w:rsidSect="00D47A9C">
      <w:headerReference w:type="default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2C7" w:rsidRDefault="00C102C7" w:rsidP="009862A2">
      <w:r>
        <w:separator/>
      </w:r>
    </w:p>
  </w:endnote>
  <w:endnote w:type="continuationSeparator" w:id="0">
    <w:p w:rsidR="00C102C7" w:rsidRDefault="00C102C7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r w:rsidR="001B23D2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Fone</w:t>
    </w:r>
    <w:r w:rsidR="001B23D2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2C7" w:rsidRDefault="00C102C7" w:rsidP="009862A2">
      <w:r>
        <w:separator/>
      </w:r>
    </w:p>
  </w:footnote>
  <w:footnote w:type="continuationSeparator" w:id="0">
    <w:p w:rsidR="00C102C7" w:rsidRDefault="00C102C7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349C8"/>
    <w:rsid w:val="00042682"/>
    <w:rsid w:val="0005353E"/>
    <w:rsid w:val="00055EDC"/>
    <w:rsid w:val="000A3F50"/>
    <w:rsid w:val="000B2A94"/>
    <w:rsid w:val="000B6BC8"/>
    <w:rsid w:val="000D71F8"/>
    <w:rsid w:val="000F479C"/>
    <w:rsid w:val="000F54AB"/>
    <w:rsid w:val="001021F3"/>
    <w:rsid w:val="00122087"/>
    <w:rsid w:val="00134CB8"/>
    <w:rsid w:val="00141850"/>
    <w:rsid w:val="00165248"/>
    <w:rsid w:val="00177E3C"/>
    <w:rsid w:val="0018433D"/>
    <w:rsid w:val="00186A3F"/>
    <w:rsid w:val="00193975"/>
    <w:rsid w:val="00194F8B"/>
    <w:rsid w:val="001B23D2"/>
    <w:rsid w:val="001B61A8"/>
    <w:rsid w:val="001F262D"/>
    <w:rsid w:val="00203A12"/>
    <w:rsid w:val="00227236"/>
    <w:rsid w:val="00237E38"/>
    <w:rsid w:val="00264E0D"/>
    <w:rsid w:val="00282F19"/>
    <w:rsid w:val="0028598E"/>
    <w:rsid w:val="002A0427"/>
    <w:rsid w:val="002A4A26"/>
    <w:rsid w:val="00300C30"/>
    <w:rsid w:val="00303761"/>
    <w:rsid w:val="00325B43"/>
    <w:rsid w:val="0032643B"/>
    <w:rsid w:val="00336B2D"/>
    <w:rsid w:val="0037225C"/>
    <w:rsid w:val="003914D4"/>
    <w:rsid w:val="003A036C"/>
    <w:rsid w:val="003B71CE"/>
    <w:rsid w:val="003D00F4"/>
    <w:rsid w:val="003D0DCE"/>
    <w:rsid w:val="003D2F0F"/>
    <w:rsid w:val="003E21B5"/>
    <w:rsid w:val="003E65DD"/>
    <w:rsid w:val="0040399E"/>
    <w:rsid w:val="0040796D"/>
    <w:rsid w:val="00412EC5"/>
    <w:rsid w:val="00446D42"/>
    <w:rsid w:val="0044751A"/>
    <w:rsid w:val="00456019"/>
    <w:rsid w:val="0045767F"/>
    <w:rsid w:val="00462936"/>
    <w:rsid w:val="00462F88"/>
    <w:rsid w:val="00475FDC"/>
    <w:rsid w:val="00476857"/>
    <w:rsid w:val="00496753"/>
    <w:rsid w:val="00497875"/>
    <w:rsid w:val="004A475F"/>
    <w:rsid w:val="004B06C0"/>
    <w:rsid w:val="004B56C9"/>
    <w:rsid w:val="004B6216"/>
    <w:rsid w:val="004C31F0"/>
    <w:rsid w:val="004C33B7"/>
    <w:rsid w:val="004C4832"/>
    <w:rsid w:val="004E7010"/>
    <w:rsid w:val="00507EA5"/>
    <w:rsid w:val="005138A0"/>
    <w:rsid w:val="005516B8"/>
    <w:rsid w:val="00554DCE"/>
    <w:rsid w:val="005621C9"/>
    <w:rsid w:val="00577A5B"/>
    <w:rsid w:val="00580390"/>
    <w:rsid w:val="00590604"/>
    <w:rsid w:val="00596835"/>
    <w:rsid w:val="00596B92"/>
    <w:rsid w:val="005B107A"/>
    <w:rsid w:val="005B1765"/>
    <w:rsid w:val="005B4DD6"/>
    <w:rsid w:val="005B7AE8"/>
    <w:rsid w:val="005C3BB3"/>
    <w:rsid w:val="005C48E8"/>
    <w:rsid w:val="005C781F"/>
    <w:rsid w:val="005E3741"/>
    <w:rsid w:val="00601939"/>
    <w:rsid w:val="0060486D"/>
    <w:rsid w:val="00606ED1"/>
    <w:rsid w:val="00607B9F"/>
    <w:rsid w:val="00621636"/>
    <w:rsid w:val="0063281F"/>
    <w:rsid w:val="00635859"/>
    <w:rsid w:val="006358B4"/>
    <w:rsid w:val="00645F1F"/>
    <w:rsid w:val="0065716A"/>
    <w:rsid w:val="006637DF"/>
    <w:rsid w:val="00667F0D"/>
    <w:rsid w:val="006704C5"/>
    <w:rsid w:val="00676B06"/>
    <w:rsid w:val="0068456A"/>
    <w:rsid w:val="00691094"/>
    <w:rsid w:val="006A2B91"/>
    <w:rsid w:val="006A7672"/>
    <w:rsid w:val="006A78EA"/>
    <w:rsid w:val="006B36F2"/>
    <w:rsid w:val="006B5BB3"/>
    <w:rsid w:val="006C43C0"/>
    <w:rsid w:val="006C530F"/>
    <w:rsid w:val="006C7D08"/>
    <w:rsid w:val="006D6FE8"/>
    <w:rsid w:val="006F1959"/>
    <w:rsid w:val="00710AFF"/>
    <w:rsid w:val="00713CA4"/>
    <w:rsid w:val="00714C8A"/>
    <w:rsid w:val="00723D35"/>
    <w:rsid w:val="00723E4F"/>
    <w:rsid w:val="0073608C"/>
    <w:rsid w:val="00741D53"/>
    <w:rsid w:val="0075161A"/>
    <w:rsid w:val="00751B1E"/>
    <w:rsid w:val="00753DD7"/>
    <w:rsid w:val="0075616E"/>
    <w:rsid w:val="007566C0"/>
    <w:rsid w:val="00782B8B"/>
    <w:rsid w:val="007835F0"/>
    <w:rsid w:val="00787250"/>
    <w:rsid w:val="00790613"/>
    <w:rsid w:val="00790C90"/>
    <w:rsid w:val="00792E23"/>
    <w:rsid w:val="007B1004"/>
    <w:rsid w:val="007B599A"/>
    <w:rsid w:val="007E29E0"/>
    <w:rsid w:val="007F3CF0"/>
    <w:rsid w:val="007F5305"/>
    <w:rsid w:val="00801F8A"/>
    <w:rsid w:val="008254B0"/>
    <w:rsid w:val="00842955"/>
    <w:rsid w:val="008464A6"/>
    <w:rsid w:val="008520B9"/>
    <w:rsid w:val="0085288C"/>
    <w:rsid w:val="00853302"/>
    <w:rsid w:val="00853589"/>
    <w:rsid w:val="008745D7"/>
    <w:rsid w:val="008922AA"/>
    <w:rsid w:val="00895BBF"/>
    <w:rsid w:val="008A1EB9"/>
    <w:rsid w:val="008A2153"/>
    <w:rsid w:val="008A3E1D"/>
    <w:rsid w:val="008B3432"/>
    <w:rsid w:val="008D5DDA"/>
    <w:rsid w:val="008E5519"/>
    <w:rsid w:val="008F041B"/>
    <w:rsid w:val="008F45D1"/>
    <w:rsid w:val="008F5E49"/>
    <w:rsid w:val="008F6AEF"/>
    <w:rsid w:val="00913680"/>
    <w:rsid w:val="00913C7C"/>
    <w:rsid w:val="0092270F"/>
    <w:rsid w:val="00944E29"/>
    <w:rsid w:val="0094597F"/>
    <w:rsid w:val="00954EC6"/>
    <w:rsid w:val="00963D85"/>
    <w:rsid w:val="0096456A"/>
    <w:rsid w:val="00975E61"/>
    <w:rsid w:val="009862A2"/>
    <w:rsid w:val="009929E5"/>
    <w:rsid w:val="009A4200"/>
    <w:rsid w:val="009A5474"/>
    <w:rsid w:val="009B24C6"/>
    <w:rsid w:val="009B2BA5"/>
    <w:rsid w:val="009C548D"/>
    <w:rsid w:val="009D2999"/>
    <w:rsid w:val="009D31CB"/>
    <w:rsid w:val="009D4B26"/>
    <w:rsid w:val="009D78D4"/>
    <w:rsid w:val="009D790B"/>
    <w:rsid w:val="00A003A6"/>
    <w:rsid w:val="00A0068B"/>
    <w:rsid w:val="00A0452C"/>
    <w:rsid w:val="00A33718"/>
    <w:rsid w:val="00A47F6B"/>
    <w:rsid w:val="00A50F4B"/>
    <w:rsid w:val="00A5140C"/>
    <w:rsid w:val="00A845DB"/>
    <w:rsid w:val="00A916E3"/>
    <w:rsid w:val="00A94A82"/>
    <w:rsid w:val="00AA3796"/>
    <w:rsid w:val="00AB3561"/>
    <w:rsid w:val="00AC6B16"/>
    <w:rsid w:val="00AD26D8"/>
    <w:rsid w:val="00AD4C7F"/>
    <w:rsid w:val="00AD55E8"/>
    <w:rsid w:val="00AD6003"/>
    <w:rsid w:val="00B26B39"/>
    <w:rsid w:val="00B31736"/>
    <w:rsid w:val="00B35023"/>
    <w:rsid w:val="00B3654F"/>
    <w:rsid w:val="00B427FB"/>
    <w:rsid w:val="00B46163"/>
    <w:rsid w:val="00B47230"/>
    <w:rsid w:val="00B5565C"/>
    <w:rsid w:val="00B63D87"/>
    <w:rsid w:val="00B84DE0"/>
    <w:rsid w:val="00B867D2"/>
    <w:rsid w:val="00B96174"/>
    <w:rsid w:val="00BA7A59"/>
    <w:rsid w:val="00BB3966"/>
    <w:rsid w:val="00BC6805"/>
    <w:rsid w:val="00BC6C36"/>
    <w:rsid w:val="00BD2F1B"/>
    <w:rsid w:val="00BD6669"/>
    <w:rsid w:val="00BD7E8B"/>
    <w:rsid w:val="00BE2131"/>
    <w:rsid w:val="00BF0C4D"/>
    <w:rsid w:val="00BF18F3"/>
    <w:rsid w:val="00BF5169"/>
    <w:rsid w:val="00C102C7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A0EC7"/>
    <w:rsid w:val="00CA59CB"/>
    <w:rsid w:val="00CA5B71"/>
    <w:rsid w:val="00CA6BA2"/>
    <w:rsid w:val="00CC6BFA"/>
    <w:rsid w:val="00CE25D1"/>
    <w:rsid w:val="00CF37B6"/>
    <w:rsid w:val="00CF7179"/>
    <w:rsid w:val="00D22701"/>
    <w:rsid w:val="00D25E11"/>
    <w:rsid w:val="00D47A9C"/>
    <w:rsid w:val="00D63660"/>
    <w:rsid w:val="00D71AC3"/>
    <w:rsid w:val="00D75228"/>
    <w:rsid w:val="00D85828"/>
    <w:rsid w:val="00D8604C"/>
    <w:rsid w:val="00D9217A"/>
    <w:rsid w:val="00D94699"/>
    <w:rsid w:val="00D95C6B"/>
    <w:rsid w:val="00D962D8"/>
    <w:rsid w:val="00DB1404"/>
    <w:rsid w:val="00DB2CE9"/>
    <w:rsid w:val="00DB534B"/>
    <w:rsid w:val="00DC41D2"/>
    <w:rsid w:val="00DD2FCA"/>
    <w:rsid w:val="00DD59A0"/>
    <w:rsid w:val="00DD6E5C"/>
    <w:rsid w:val="00DE0FC6"/>
    <w:rsid w:val="00DE3E18"/>
    <w:rsid w:val="00DF38CF"/>
    <w:rsid w:val="00E065BB"/>
    <w:rsid w:val="00E105E9"/>
    <w:rsid w:val="00E1457F"/>
    <w:rsid w:val="00E566CB"/>
    <w:rsid w:val="00E71654"/>
    <w:rsid w:val="00E71CB1"/>
    <w:rsid w:val="00E775F8"/>
    <w:rsid w:val="00E80AD8"/>
    <w:rsid w:val="00E8685C"/>
    <w:rsid w:val="00ED282C"/>
    <w:rsid w:val="00EE61C0"/>
    <w:rsid w:val="00EF6124"/>
    <w:rsid w:val="00F07592"/>
    <w:rsid w:val="00F23987"/>
    <w:rsid w:val="00F242F5"/>
    <w:rsid w:val="00F30798"/>
    <w:rsid w:val="00F35B16"/>
    <w:rsid w:val="00F362D6"/>
    <w:rsid w:val="00F51FE6"/>
    <w:rsid w:val="00F55E37"/>
    <w:rsid w:val="00F94714"/>
    <w:rsid w:val="00FA2170"/>
    <w:rsid w:val="00FC07E6"/>
    <w:rsid w:val="00FD10DB"/>
    <w:rsid w:val="00FD3266"/>
    <w:rsid w:val="00FD70CC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D200-6E5A-48E1-922F-FC5C034D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3</cp:revision>
  <cp:lastPrinted>2018-01-10T11:59:00Z</cp:lastPrinted>
  <dcterms:created xsi:type="dcterms:W3CDTF">2020-01-02T10:28:00Z</dcterms:created>
  <dcterms:modified xsi:type="dcterms:W3CDTF">2020-01-06T10:22:00Z</dcterms:modified>
</cp:coreProperties>
</file>